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C023" w14:textId="476C518A" w:rsidR="00892132" w:rsidRPr="0043789C" w:rsidRDefault="00892132" w:rsidP="00C07DEA">
      <w:pPr>
        <w:shd w:val="clear" w:color="auto" w:fill="FFFFFF"/>
        <w:spacing w:after="120"/>
        <w:rPr>
          <w:b/>
          <w:bCs/>
          <w:color w:val="252525"/>
          <w:u w:val="single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252525"/>
          <w:u w:val="single"/>
          <w:lang w:eastAsia="zh-TW"/>
        </w:rPr>
        <w:t>緊急發布</w:t>
      </w:r>
    </w:p>
    <w:p w14:paraId="6E43C738" w14:textId="4A04A0EE" w:rsidR="00970EE6" w:rsidRPr="0058320E" w:rsidRDefault="00892132" w:rsidP="00C07DEA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2024</w:t>
      </w:r>
      <w:r>
        <w:rPr>
          <w:rFonts w:hint="eastAsia"/>
          <w:color w:val="252525"/>
          <w:lang w:eastAsia="zh-TW"/>
        </w:rPr>
        <w:t>年</w:t>
      </w:r>
      <w:r>
        <w:rPr>
          <w:rFonts w:hint="eastAsia"/>
          <w:color w:val="252525"/>
          <w:lang w:eastAsia="zh-TW"/>
        </w:rPr>
        <w:t>2</w:t>
      </w:r>
      <w:r>
        <w:rPr>
          <w:rFonts w:hint="eastAsia"/>
          <w:color w:val="252525"/>
          <w:lang w:eastAsia="zh-TW"/>
        </w:rPr>
        <w:t>月</w:t>
      </w:r>
      <w:r>
        <w:rPr>
          <w:rFonts w:hint="eastAsia"/>
          <w:color w:val="252525"/>
          <w:lang w:eastAsia="zh-TW"/>
        </w:rPr>
        <w:t>2</w:t>
      </w:r>
      <w:r>
        <w:rPr>
          <w:rFonts w:hint="eastAsia"/>
          <w:color w:val="252525"/>
          <w:lang w:eastAsia="zh-TW"/>
        </w:rPr>
        <w:t>日</w:t>
      </w:r>
    </w:p>
    <w:p w14:paraId="4FB10C83" w14:textId="77777777" w:rsidR="00C07DEA" w:rsidRPr="0043789C" w:rsidRDefault="00C07DEA" w:rsidP="00C07DEA">
      <w:pPr>
        <w:shd w:val="clear" w:color="auto" w:fill="FFFFFF"/>
        <w:rPr>
          <w:color w:val="252525"/>
          <w:lang w:eastAsia="zh-TW"/>
        </w:rPr>
      </w:pPr>
    </w:p>
    <w:p w14:paraId="5639EBCF" w14:textId="5216E37B" w:rsidR="00C07DEA" w:rsidRPr="00892132" w:rsidRDefault="00892132" w:rsidP="00C07DEA">
      <w:pPr>
        <w:shd w:val="clear" w:color="auto" w:fill="FFFFFF"/>
        <w:rPr>
          <w:b/>
          <w:bCs/>
          <w:color w:val="252525"/>
          <w:lang w:eastAsia="zh-TW"/>
        </w:rPr>
      </w:pPr>
      <w:r w:rsidRPr="00892132">
        <w:rPr>
          <w:rFonts w:hint="eastAsia"/>
          <w:b/>
          <w:bCs/>
          <w:color w:val="252525"/>
          <w:lang w:eastAsia="zh-TW"/>
        </w:rPr>
        <w:t>聯繫方式</w:t>
      </w:r>
      <w:r w:rsidRPr="00892132">
        <w:rPr>
          <w:rFonts w:eastAsiaTheme="minorEastAsia" w:hint="eastAsia"/>
          <w:b/>
          <w:bCs/>
          <w:color w:val="252525"/>
          <w:lang w:eastAsia="zh-TW"/>
        </w:rPr>
        <w:t>：</w:t>
      </w:r>
      <w:r w:rsidR="00C07DEA" w:rsidRPr="00892132">
        <w:rPr>
          <w:b/>
          <w:bCs/>
          <w:color w:val="252525"/>
          <w:lang w:eastAsia="zh-TW"/>
        </w:rPr>
        <w:t>    </w:t>
      </w:r>
    </w:p>
    <w:p w14:paraId="40364600" w14:textId="1A3EA053" w:rsidR="002A6799" w:rsidRDefault="002A6799" w:rsidP="00671308">
      <w:pPr>
        <w:shd w:val="clear" w:color="auto" w:fill="FFFFFF"/>
        <w:rPr>
          <w:color w:val="252525"/>
        </w:rPr>
      </w:pPr>
      <w:r>
        <w:rPr>
          <w:color w:val="252525"/>
        </w:rPr>
        <w:t>Kia Xiong</w:t>
      </w:r>
    </w:p>
    <w:p w14:paraId="23E5C89D" w14:textId="5B67C15B" w:rsidR="00671308" w:rsidRDefault="00892132" w:rsidP="00671308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媒體熱線</w:t>
      </w:r>
      <w:r w:rsidR="00671308">
        <w:rPr>
          <w:color w:val="252525"/>
          <w:lang w:eastAsia="zh-TW"/>
        </w:rPr>
        <w:t xml:space="preserve"> (408) 808-7866</w:t>
      </w:r>
    </w:p>
    <w:p w14:paraId="414DE4E9" w14:textId="06B09662" w:rsidR="00671308" w:rsidRDefault="00892132" w:rsidP="00671308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電郵</w:t>
      </w:r>
      <w:r>
        <w:rPr>
          <w:rFonts w:hint="eastAsia"/>
          <w:color w:val="252525"/>
          <w:lang w:eastAsia="zh-TW"/>
        </w:rPr>
        <w:t>:</w:t>
      </w:r>
      <w:r w:rsidR="00671308">
        <w:rPr>
          <w:color w:val="252525"/>
          <w:lang w:eastAsia="zh-TW"/>
        </w:rPr>
        <w:t xml:space="preserve"> </w:t>
      </w:r>
      <w:hyperlink r:id="rId7" w:history="1">
        <w:r w:rsidR="00671308" w:rsidRPr="00F905C8">
          <w:rPr>
            <w:rStyle w:val="Hyperlink"/>
            <w:lang w:eastAsia="zh-TW"/>
          </w:rPr>
          <w:t>oempio@oem.sccgov.org</w:t>
        </w:r>
      </w:hyperlink>
      <w:r w:rsidR="00671308">
        <w:rPr>
          <w:color w:val="252525"/>
          <w:lang w:eastAsia="zh-TW"/>
        </w:rPr>
        <w:t xml:space="preserve"> </w:t>
      </w:r>
    </w:p>
    <w:p w14:paraId="0D3F1F7E" w14:textId="03D2CAAC" w:rsidR="005622BB" w:rsidRDefault="005622BB" w:rsidP="00C07DEA">
      <w:pPr>
        <w:shd w:val="clear" w:color="auto" w:fill="FFFFFF"/>
        <w:rPr>
          <w:color w:val="252525"/>
          <w:lang w:eastAsia="zh-TW"/>
        </w:rPr>
      </w:pPr>
    </w:p>
    <w:p w14:paraId="4ADF45DE" w14:textId="77777777" w:rsidR="00C07DEA" w:rsidRPr="0043789C" w:rsidRDefault="00C07DEA" w:rsidP="00C07DEA">
      <w:pPr>
        <w:shd w:val="clear" w:color="auto" w:fill="FFFFFF"/>
        <w:rPr>
          <w:lang w:eastAsia="zh-TW"/>
        </w:rPr>
      </w:pPr>
    </w:p>
    <w:p w14:paraId="397E4D64" w14:textId="1A37D09D" w:rsidR="00892132" w:rsidRDefault="00892132" w:rsidP="008B4B99">
      <w:pPr>
        <w:shd w:val="clear" w:color="auto" w:fill="FFFFFF"/>
        <w:tabs>
          <w:tab w:val="left" w:pos="3757"/>
        </w:tabs>
        <w:spacing w:after="120"/>
        <w:jc w:val="center"/>
        <w:rPr>
          <w:b/>
          <w:bCs/>
          <w:color w:val="000000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取暖中心因周日暴風雨而延長營業時間</w:t>
      </w:r>
    </w:p>
    <w:p w14:paraId="524D9501" w14:textId="46A693DA" w:rsidR="00892132" w:rsidRPr="00892132" w:rsidRDefault="00892132" w:rsidP="00FE7954">
      <w:pPr>
        <w:shd w:val="clear" w:color="auto" w:fill="FFFFFF"/>
        <w:jc w:val="center"/>
        <w:rPr>
          <w:rFonts w:eastAsiaTheme="minorEastAsia" w:hint="eastAsia"/>
          <w:i/>
          <w:iCs/>
          <w:color w:val="000000"/>
          <w:sz w:val="28"/>
          <w:szCs w:val="28"/>
          <w:lang w:eastAsia="zh-TW"/>
        </w:rPr>
      </w:pPr>
      <w:r>
        <w:rPr>
          <w:rFonts w:hint="eastAsia"/>
          <w:i/>
          <w:iCs/>
          <w:color w:val="000000"/>
          <w:sz w:val="28"/>
          <w:szCs w:val="28"/>
          <w:lang w:eastAsia="zh-TW"/>
        </w:rPr>
        <w:t>聖谷</w:t>
      </w:r>
      <w:r>
        <w:rPr>
          <w:rFonts w:eastAsiaTheme="minorEastAsia" w:hint="eastAsia"/>
          <w:i/>
          <w:iCs/>
          <w:color w:val="000000"/>
          <w:sz w:val="28"/>
          <w:szCs w:val="28"/>
          <w:lang w:eastAsia="zh-TW"/>
        </w:rPr>
        <w:t>（</w:t>
      </w:r>
      <w:r>
        <w:rPr>
          <w:rFonts w:eastAsiaTheme="minorEastAsia" w:hint="eastAsia"/>
          <w:i/>
          <w:iCs/>
          <w:color w:val="000000"/>
          <w:sz w:val="28"/>
          <w:szCs w:val="28"/>
          <w:lang w:eastAsia="zh-TW"/>
        </w:rPr>
        <w:t>S</w:t>
      </w:r>
      <w:r>
        <w:rPr>
          <w:rFonts w:eastAsiaTheme="minorEastAsia"/>
          <w:i/>
          <w:iCs/>
          <w:color w:val="000000"/>
          <w:sz w:val="28"/>
          <w:szCs w:val="28"/>
          <w:lang w:eastAsia="zh-TW"/>
        </w:rPr>
        <w:t>anta Clara Valley</w:t>
      </w:r>
      <w:r>
        <w:rPr>
          <w:rFonts w:eastAsiaTheme="minorEastAsia" w:hint="eastAsia"/>
          <w:i/>
          <w:iCs/>
          <w:color w:val="000000"/>
          <w:sz w:val="28"/>
          <w:szCs w:val="28"/>
          <w:lang w:eastAsia="zh-TW"/>
        </w:rPr>
        <w:t>）</w:t>
      </w:r>
      <w:r>
        <w:rPr>
          <w:rFonts w:ascii="PMingLiU" w:hAnsi="PMingLiU" w:hint="eastAsia"/>
          <w:i/>
          <w:iCs/>
          <w:color w:val="000000"/>
          <w:sz w:val="28"/>
          <w:szCs w:val="28"/>
          <w:lang w:eastAsia="zh-TW"/>
        </w:rPr>
        <w:t>大風警報將持續至週日晚間</w:t>
      </w:r>
    </w:p>
    <w:p w14:paraId="46587911" w14:textId="77777777" w:rsidR="00FE7954" w:rsidRDefault="00FE7954" w:rsidP="008B4B99">
      <w:pPr>
        <w:shd w:val="clear" w:color="auto" w:fill="FFFFFF"/>
        <w:rPr>
          <w:b/>
          <w:bCs/>
          <w:color w:val="252525"/>
          <w:lang w:eastAsia="zh-TW"/>
        </w:rPr>
      </w:pPr>
    </w:p>
    <w:p w14:paraId="463D311B" w14:textId="40BD7D5A" w:rsidR="00D2453F" w:rsidRPr="00A40197" w:rsidRDefault="00892132" w:rsidP="0092394D">
      <w:pPr>
        <w:shd w:val="clear" w:color="auto" w:fill="FFFFFF"/>
        <w:rPr>
          <w:rFonts w:hint="eastAsia"/>
          <w:lang w:eastAsia="zh-TW"/>
        </w:rPr>
      </w:pPr>
      <w:r w:rsidRPr="00892132">
        <w:rPr>
          <w:rFonts w:hint="eastAsia"/>
          <w:b/>
          <w:bCs/>
          <w:lang w:eastAsia="zh-TW"/>
        </w:rPr>
        <w:t>加州聖塔克拉拉縣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週日</w:t>
      </w:r>
      <w:r w:rsidR="00A40197">
        <w:rPr>
          <w:rFonts w:hint="eastAsia"/>
          <w:lang w:eastAsia="zh-TW"/>
        </w:rPr>
        <w:t>暴風雨來臨前，聖縣各取暖中心已將營業時間延長至</w:t>
      </w:r>
      <w:r w:rsidR="00A40197">
        <w:rPr>
          <w:rFonts w:hint="eastAsia"/>
          <w:lang w:eastAsia="zh-TW"/>
        </w:rPr>
        <w:t>2</w:t>
      </w:r>
      <w:r w:rsidR="00A40197">
        <w:rPr>
          <w:rFonts w:hint="eastAsia"/>
          <w:lang w:eastAsia="zh-TW"/>
        </w:rPr>
        <w:t>月</w:t>
      </w:r>
      <w:r w:rsidR="00A40197">
        <w:rPr>
          <w:rFonts w:hint="eastAsia"/>
          <w:lang w:eastAsia="zh-TW"/>
        </w:rPr>
        <w:t>5</w:t>
      </w:r>
      <w:r w:rsidR="00A40197">
        <w:rPr>
          <w:rFonts w:hint="eastAsia"/>
          <w:lang w:eastAsia="zh-TW"/>
        </w:rPr>
        <w:t>日</w:t>
      </w:r>
      <w:r w:rsidR="00A40197">
        <w:rPr>
          <w:rFonts w:eastAsiaTheme="minorEastAsia" w:hint="eastAsia"/>
          <w:lang w:eastAsia="zh-TW"/>
        </w:rPr>
        <w:t>（</w:t>
      </w:r>
      <w:r w:rsidR="00A40197">
        <w:rPr>
          <w:rFonts w:hint="eastAsia"/>
          <w:lang w:eastAsia="zh-TW"/>
        </w:rPr>
        <w:t>週一</w:t>
      </w:r>
      <w:r w:rsidR="00A40197">
        <w:rPr>
          <w:rFonts w:asciiTheme="minorEastAsia" w:eastAsiaTheme="minorEastAsia" w:hAnsiTheme="minorEastAsia" w:hint="eastAsia"/>
          <w:lang w:eastAsia="zh-TW"/>
        </w:rPr>
        <w:t>）</w:t>
      </w:r>
      <w:r w:rsidR="00A40197">
        <w:rPr>
          <w:rFonts w:hint="eastAsia"/>
          <w:lang w:eastAsia="zh-TW"/>
        </w:rPr>
        <w:t>。若社區居民在暴風雨期間需要一個安全又溫暖的休息地，請前往取暖中心。</w:t>
      </w:r>
    </w:p>
    <w:p w14:paraId="0708BC3D" w14:textId="77777777" w:rsidR="00A40197" w:rsidRDefault="00A40197" w:rsidP="0092394D">
      <w:pPr>
        <w:shd w:val="clear" w:color="auto" w:fill="FFFFFF"/>
      </w:pPr>
    </w:p>
    <w:p w14:paraId="57A6B20A" w14:textId="7121AEE1" w:rsidR="00A40197" w:rsidRPr="00A40197" w:rsidRDefault="00A40197" w:rsidP="0092394D">
      <w:pPr>
        <w:shd w:val="clear" w:color="auto" w:fill="FFFFFF"/>
        <w:rPr>
          <w:rFonts w:hint="eastAsia"/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國家氣象局從周六下午</w:t>
      </w:r>
      <w:r>
        <w:rPr>
          <w:rFonts w:hint="eastAsia"/>
          <w:color w:val="252525"/>
          <w:lang w:eastAsia="zh-TW"/>
        </w:rPr>
        <w:t>4</w:t>
      </w:r>
      <w:r>
        <w:rPr>
          <w:rFonts w:hint="eastAsia"/>
          <w:color w:val="252525"/>
          <w:lang w:eastAsia="zh-TW"/>
        </w:rPr>
        <w:t>點到周一上午</w:t>
      </w:r>
      <w:r>
        <w:rPr>
          <w:rFonts w:hint="eastAsia"/>
          <w:color w:val="252525"/>
          <w:lang w:eastAsia="zh-TW"/>
        </w:rPr>
        <w:t>10</w:t>
      </w:r>
      <w:r>
        <w:rPr>
          <w:rFonts w:hint="eastAsia"/>
          <w:color w:val="252525"/>
          <w:lang w:eastAsia="zh-TW"/>
        </w:rPr>
        <w:t>點對整個灣區發布了洪水預警。聖谷也將在周日上午</w:t>
      </w:r>
      <w:r>
        <w:rPr>
          <w:rFonts w:hint="eastAsia"/>
          <w:color w:val="252525"/>
          <w:lang w:eastAsia="zh-TW"/>
        </w:rPr>
        <w:t>4</w:t>
      </w:r>
      <w:r>
        <w:rPr>
          <w:rFonts w:hint="eastAsia"/>
          <w:color w:val="252525"/>
          <w:lang w:eastAsia="zh-TW"/>
        </w:rPr>
        <w:t>點至晚上</w:t>
      </w:r>
      <w:r>
        <w:rPr>
          <w:rFonts w:hint="eastAsia"/>
          <w:color w:val="252525"/>
          <w:lang w:eastAsia="zh-TW"/>
        </w:rPr>
        <w:t>10</w:t>
      </w:r>
      <w:r>
        <w:rPr>
          <w:rFonts w:hint="eastAsia"/>
          <w:color w:val="252525"/>
          <w:lang w:eastAsia="zh-TW"/>
        </w:rPr>
        <w:t>點間發</w:t>
      </w:r>
      <w:r w:rsidR="00345956">
        <w:rPr>
          <w:rFonts w:hint="eastAsia"/>
          <w:color w:val="252525"/>
          <w:lang w:eastAsia="zh-TW"/>
        </w:rPr>
        <w:t>布</w:t>
      </w:r>
      <w:r>
        <w:rPr>
          <w:rFonts w:hint="eastAsia"/>
          <w:color w:val="252525"/>
          <w:lang w:eastAsia="zh-TW"/>
        </w:rPr>
        <w:t>大風警報，風速在</w:t>
      </w:r>
      <w:r>
        <w:rPr>
          <w:rFonts w:hint="eastAsia"/>
          <w:color w:val="252525"/>
          <w:lang w:eastAsia="zh-TW"/>
        </w:rPr>
        <w:t>30-40</w:t>
      </w:r>
      <w:r>
        <w:rPr>
          <w:rFonts w:hint="eastAsia"/>
          <w:color w:val="252525"/>
          <w:lang w:eastAsia="zh-TW"/>
        </w:rPr>
        <w:t>英裡</w:t>
      </w:r>
      <w:r>
        <w:rPr>
          <w:rFonts w:hint="eastAsia"/>
          <w:color w:val="252525"/>
          <w:lang w:eastAsia="zh-TW"/>
        </w:rPr>
        <w:t>/</w:t>
      </w:r>
      <w:r>
        <w:rPr>
          <w:rFonts w:hint="eastAsia"/>
          <w:color w:val="252525"/>
          <w:lang w:eastAsia="zh-TW"/>
        </w:rPr>
        <w:t>小時之間，個別地區陣風可達</w:t>
      </w:r>
      <w:r>
        <w:rPr>
          <w:rFonts w:hint="eastAsia"/>
          <w:color w:val="252525"/>
          <w:lang w:eastAsia="zh-TW"/>
        </w:rPr>
        <w:t>50</w:t>
      </w:r>
      <w:r>
        <w:rPr>
          <w:rFonts w:hint="eastAsia"/>
          <w:color w:val="252525"/>
          <w:lang w:eastAsia="zh-TW"/>
        </w:rPr>
        <w:t>英裡</w:t>
      </w:r>
      <w:r>
        <w:rPr>
          <w:rFonts w:hint="eastAsia"/>
          <w:color w:val="252525"/>
          <w:lang w:eastAsia="zh-TW"/>
        </w:rPr>
        <w:t>/</w:t>
      </w:r>
      <w:r>
        <w:rPr>
          <w:rFonts w:hint="eastAsia"/>
          <w:color w:val="252525"/>
          <w:lang w:eastAsia="zh-TW"/>
        </w:rPr>
        <w:t>小時。</w:t>
      </w:r>
    </w:p>
    <w:p w14:paraId="048AAEB5" w14:textId="77777777" w:rsidR="0092394D" w:rsidRDefault="0092394D" w:rsidP="0092394D">
      <w:pPr>
        <w:shd w:val="clear" w:color="auto" w:fill="FFFFFF"/>
        <w:rPr>
          <w:color w:val="252525"/>
          <w:lang w:eastAsia="zh-TW"/>
        </w:rPr>
      </w:pPr>
    </w:p>
    <w:p w14:paraId="4DDE95F8" w14:textId="388A7602" w:rsidR="0092394D" w:rsidRDefault="00951ECF" w:rsidP="0092394D">
      <w:pPr>
        <w:pStyle w:val="xmsonormal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縣圖書館將作為取暖中心，為尋求避寒的人們提供安全的取暖空間。聖荷西圖書館和社區中心將在正常營業時間內</w:t>
      </w:r>
      <w:r w:rsidR="00144AEA">
        <w:rPr>
          <w:rFonts w:hint="eastAsia"/>
          <w:color w:val="252525"/>
          <w:lang w:eastAsia="zh-TW"/>
        </w:rPr>
        <w:t>作為取暖中心運行。關於市圖書館的開放時間與地點，請見</w:t>
      </w:r>
      <w:hyperlink r:id="rId8" w:history="1">
        <w:r w:rsidR="00144AEA" w:rsidRPr="005576EF">
          <w:rPr>
            <w:rStyle w:val="Hyperlink"/>
            <w:lang w:eastAsia="zh-TW"/>
          </w:rPr>
          <w:t>www.sjpl.org/locations</w:t>
        </w:r>
      </w:hyperlink>
      <w:r w:rsidR="00144AEA">
        <w:rPr>
          <w:rFonts w:hint="eastAsia"/>
          <w:lang w:eastAsia="zh-TW"/>
        </w:rPr>
        <w:t>。社區中心詳情請見</w:t>
      </w:r>
      <w:hyperlink r:id="rId9" w:history="1">
        <w:r w:rsidR="00144AEA">
          <w:rPr>
            <w:rStyle w:val="Hyperlink"/>
          </w:rPr>
          <w:t>bit.ly/</w:t>
        </w:r>
        <w:proofErr w:type="spellStart"/>
        <w:r w:rsidR="00144AEA">
          <w:rPr>
            <w:rStyle w:val="Hyperlink"/>
          </w:rPr>
          <w:t>sjcommunitycenters</w:t>
        </w:r>
        <w:proofErr w:type="spellEnd"/>
      </w:hyperlink>
      <w:r w:rsidR="00144AEA">
        <w:rPr>
          <w:rFonts w:hint="eastAsia"/>
          <w:color w:val="252525"/>
          <w:lang w:eastAsia="zh-TW"/>
        </w:rPr>
        <w:t>。</w:t>
      </w:r>
    </w:p>
    <w:p w14:paraId="099BA946" w14:textId="77777777" w:rsidR="00144AEA" w:rsidRDefault="00144AEA" w:rsidP="0092394D">
      <w:pPr>
        <w:pStyle w:val="xmsonormal"/>
        <w:rPr>
          <w:rFonts w:hint="eastAsia"/>
          <w:color w:val="252525"/>
          <w:lang w:eastAsia="zh-TW"/>
        </w:rPr>
      </w:pPr>
    </w:p>
    <w:p w14:paraId="178F73E7" w14:textId="7A469968" w:rsidR="00DF2A3B" w:rsidRPr="00DF2A3B" w:rsidRDefault="00144AEA" w:rsidP="0092394D">
      <w:pPr>
        <w:shd w:val="clear" w:color="auto" w:fill="FFFFFF"/>
        <w:rPr>
          <w:rFonts w:eastAsiaTheme="minorEastAsia" w:hint="eastAsia"/>
          <w:lang w:eastAsia="zh-CN"/>
        </w:rPr>
      </w:pPr>
      <w:r>
        <w:rPr>
          <w:color w:val="000000"/>
        </w:rPr>
        <w:t>Morgan Hill</w:t>
      </w:r>
      <w:r>
        <w:rPr>
          <w:rFonts w:hint="eastAsia"/>
          <w:color w:val="000000"/>
          <w:lang w:eastAsia="zh-TW"/>
        </w:rPr>
        <w:t>，</w:t>
      </w:r>
      <w:r>
        <w:rPr>
          <w:color w:val="000000"/>
        </w:rPr>
        <w:t>Gilroy</w:t>
      </w:r>
      <w:r>
        <w:rPr>
          <w:rFonts w:hint="eastAsia"/>
          <w:color w:val="000000"/>
          <w:lang w:eastAsia="zh-TW"/>
        </w:rPr>
        <w:t>和</w:t>
      </w:r>
      <w:r>
        <w:rPr>
          <w:rFonts w:hint="eastAsia"/>
          <w:color w:val="000000"/>
          <w:lang w:eastAsia="zh-TW"/>
        </w:rPr>
        <w:t>S</w:t>
      </w:r>
      <w:r>
        <w:rPr>
          <w:color w:val="000000"/>
        </w:rPr>
        <w:t>an Martin</w:t>
      </w:r>
      <w:r>
        <w:rPr>
          <w:rFonts w:hint="eastAsia"/>
          <w:color w:val="000000"/>
          <w:lang w:eastAsia="zh-TW"/>
        </w:rPr>
        <w:t>的社區居民若需在庇護所過夜，請致電</w:t>
      </w:r>
      <w:r>
        <w:rPr>
          <w:color w:val="000000"/>
        </w:rPr>
        <w:t>Brian Malicdem</w:t>
      </w:r>
      <w:r>
        <w:rPr>
          <w:color w:val="000000"/>
        </w:rPr>
        <w:t xml:space="preserve"> (669)</w:t>
      </w:r>
      <w:r w:rsidR="00DF2A3B">
        <w:rPr>
          <w:color w:val="000000"/>
        </w:rPr>
        <w:t>286-0585</w:t>
      </w:r>
      <w:r w:rsidR="00DF2A3B">
        <w:rPr>
          <w:rFonts w:hint="eastAsia"/>
          <w:color w:val="000000"/>
          <w:lang w:eastAsia="zh-TW"/>
        </w:rPr>
        <w:t>，或發送電郵至</w:t>
      </w:r>
      <w:hyperlink r:id="rId10" w:history="1">
        <w:r w:rsidR="00DF2A3B" w:rsidRPr="005576EF">
          <w:rPr>
            <w:rStyle w:val="Hyperlink"/>
          </w:rPr>
          <w:t>brian.malicdem@morganhill.ca.gov</w:t>
        </w:r>
      </w:hyperlink>
      <w:r w:rsidR="00DF2A3B">
        <w:rPr>
          <w:rFonts w:hint="eastAsia"/>
          <w:lang w:eastAsia="zh-TW"/>
        </w:rPr>
        <w:t>，您也可以致電</w:t>
      </w:r>
      <w:r w:rsidR="00DF2A3B">
        <w:rPr>
          <w:rFonts w:hint="eastAsia"/>
          <w:lang w:eastAsia="zh-TW"/>
        </w:rPr>
        <w:t>S</w:t>
      </w:r>
      <w:r w:rsidR="00DF2A3B">
        <w:rPr>
          <w:lang w:eastAsia="zh-TW"/>
        </w:rPr>
        <w:t>outh County Compassion Center (408)763-7120</w:t>
      </w:r>
      <w:r w:rsidR="00DF2A3B">
        <w:rPr>
          <w:rFonts w:hint="eastAsia"/>
          <w:lang w:eastAsia="zh-TW"/>
        </w:rPr>
        <w:t>，以便轉介至社區基督教會</w:t>
      </w:r>
      <w:r w:rsidR="00DF2A3B">
        <w:rPr>
          <w:rFonts w:eastAsiaTheme="minorEastAsia" w:hint="eastAsia"/>
          <w:lang w:eastAsia="zh-CN"/>
        </w:rPr>
        <w:t>（</w:t>
      </w:r>
      <w:r w:rsidR="00DF2A3B">
        <w:rPr>
          <w:rFonts w:hint="eastAsia"/>
          <w:lang w:eastAsia="zh-TW"/>
        </w:rPr>
        <w:t>C</w:t>
      </w:r>
      <w:r w:rsidR="00DF2A3B">
        <w:rPr>
          <w:lang w:eastAsia="zh-TW"/>
        </w:rPr>
        <w:t>ommunity Christian Church</w:t>
      </w:r>
      <w:r w:rsidR="00DF2A3B">
        <w:rPr>
          <w:rFonts w:eastAsiaTheme="minorEastAsia" w:hint="eastAsia"/>
          <w:lang w:eastAsia="zh-CN"/>
        </w:rPr>
        <w:t>）</w:t>
      </w:r>
      <w:r w:rsidR="00DF2A3B">
        <w:rPr>
          <w:rFonts w:ascii="PMingLiU" w:hAnsi="PMingLiU" w:hint="eastAsia"/>
          <w:lang w:eastAsia="zh-CN"/>
        </w:rPr>
        <w:t>過夜取暖點。</w:t>
      </w:r>
    </w:p>
    <w:p w14:paraId="365646CE" w14:textId="77777777" w:rsidR="00DF2A3B" w:rsidRDefault="00DF2A3B" w:rsidP="0092394D">
      <w:pPr>
        <w:shd w:val="clear" w:color="auto" w:fill="FFFFFF"/>
        <w:rPr>
          <w:lang w:eastAsia="zh-TW"/>
        </w:rPr>
      </w:pPr>
    </w:p>
    <w:p w14:paraId="4773A3FA" w14:textId="6FF561B4" w:rsidR="0027354C" w:rsidRDefault="0027354C" w:rsidP="0092394D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聖縣各地還有其他特定的取暖中心。社區成員可參見寒冷天氣安全網頁</w:t>
      </w:r>
      <w:hyperlink r:id="rId11" w:history="1">
        <w:r w:rsidRPr="00642422">
          <w:rPr>
            <w:rStyle w:val="Hyperlink"/>
            <w:lang w:eastAsia="zh-TW"/>
          </w:rPr>
          <w:t>www.preparescc.org/coldweather</w:t>
        </w:r>
      </w:hyperlink>
      <w:r>
        <w:rPr>
          <w:rFonts w:hint="eastAsia"/>
          <w:color w:val="252525"/>
          <w:lang w:eastAsia="zh-TW"/>
        </w:rPr>
        <w:t>，以了解取暖中心完整列表。</w:t>
      </w:r>
    </w:p>
    <w:p w14:paraId="69310C85" w14:textId="77777777" w:rsidR="0027354C" w:rsidRDefault="0027354C" w:rsidP="0092394D">
      <w:pPr>
        <w:shd w:val="clear" w:color="auto" w:fill="FFFFFF"/>
        <w:rPr>
          <w:rFonts w:hint="eastAsia"/>
          <w:color w:val="252525"/>
          <w:lang w:eastAsia="zh-TW"/>
        </w:rPr>
      </w:pPr>
    </w:p>
    <w:p w14:paraId="577A1892" w14:textId="40638A0B" w:rsidR="0092394D" w:rsidRPr="0027354C" w:rsidRDefault="0027354C" w:rsidP="00422EF1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住房服務辦公室副主任</w:t>
      </w:r>
      <w:r w:rsidRPr="004D131E">
        <w:rPr>
          <w:color w:val="252525"/>
          <w:lang w:eastAsia="zh-TW"/>
        </w:rPr>
        <w:t>Kathryn Kaminski</w:t>
      </w:r>
      <w:r>
        <w:rPr>
          <w:rFonts w:hint="eastAsia"/>
          <w:color w:val="252525"/>
          <w:lang w:eastAsia="zh-TW"/>
        </w:rPr>
        <w:t>表示</w:t>
      </w:r>
      <w:r>
        <w:rPr>
          <w:rFonts w:hint="eastAsia"/>
          <w:color w:val="252525"/>
          <w:lang w:eastAsia="zh-TW"/>
        </w:rPr>
        <w:t>:</w:t>
      </w:r>
      <w:r w:rsidRPr="0027354C">
        <w:rPr>
          <w:rFonts w:eastAsiaTheme="minorEastAsia" w:hint="eastAsia"/>
          <w:lang w:eastAsia="zh-TW"/>
        </w:rPr>
        <w:t>「</w:t>
      </w:r>
      <w:r>
        <w:rPr>
          <w:rFonts w:hint="eastAsia"/>
          <w:lang w:eastAsia="zh-TW"/>
        </w:rPr>
        <w:t>我們將繼續為最弱勢群體提供重要資源。縣圖書館將定期作為取暖中心，為避寒人群提供庇護。外聯團隊與社區義工正在實地與社區服務提供商合作，走訪營地分發物資，並提高人們對取暖中心</w:t>
      </w:r>
      <w:r w:rsidR="006C27B9">
        <w:rPr>
          <w:rFonts w:hint="eastAsia"/>
          <w:lang w:eastAsia="zh-TW"/>
        </w:rPr>
        <w:t>、惡劣天氣庇護所床位和重要資源使用方面的</w:t>
      </w:r>
      <w:r w:rsidR="00345956">
        <w:rPr>
          <w:rFonts w:hint="eastAsia"/>
          <w:lang w:eastAsia="zh-TW"/>
        </w:rPr>
        <w:t>了解</w:t>
      </w:r>
      <w:r w:rsidR="006C27B9">
        <w:rPr>
          <w:rFonts w:hint="eastAsia"/>
          <w:lang w:eastAsia="zh-TW"/>
        </w:rPr>
        <w:t>。</w:t>
      </w:r>
      <w:r w:rsidRPr="0027354C">
        <w:rPr>
          <w:rFonts w:eastAsiaTheme="minorEastAsia" w:hint="eastAsia"/>
          <w:lang w:eastAsia="zh-TW"/>
        </w:rPr>
        <w:t>」</w:t>
      </w:r>
    </w:p>
    <w:p w14:paraId="20B8B7CC" w14:textId="77777777" w:rsidR="00422EF1" w:rsidRPr="006C27B9" w:rsidRDefault="00422EF1" w:rsidP="00422EF1">
      <w:pPr>
        <w:rPr>
          <w:rFonts w:hint="eastAsia"/>
          <w:lang w:eastAsia="zh-TW"/>
        </w:rPr>
      </w:pPr>
    </w:p>
    <w:p w14:paraId="168D39CE" w14:textId="0C6090ED" w:rsidR="008B4B99" w:rsidRPr="00850F58" w:rsidRDefault="006C27B9" w:rsidP="008B4B99">
      <w:pPr>
        <w:shd w:val="clear" w:color="auto" w:fill="FFFFFF"/>
        <w:rPr>
          <w:rFonts w:hint="eastAsia"/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聖縣正在對將於</w:t>
      </w:r>
      <w:r>
        <w:rPr>
          <w:rFonts w:hint="eastAsia"/>
          <w:color w:val="252525"/>
          <w:lang w:eastAsia="zh-TW"/>
        </w:rPr>
        <w:t>2</w:t>
      </w:r>
      <w:r>
        <w:rPr>
          <w:rFonts w:hint="eastAsia"/>
          <w:color w:val="252525"/>
          <w:lang w:eastAsia="zh-TW"/>
        </w:rPr>
        <w:t>月</w:t>
      </w:r>
      <w:r>
        <w:rPr>
          <w:rFonts w:hint="eastAsia"/>
          <w:color w:val="252525"/>
          <w:lang w:eastAsia="zh-TW"/>
        </w:rPr>
        <w:t>4</w:t>
      </w:r>
      <w:r>
        <w:rPr>
          <w:rFonts w:hint="eastAsia"/>
          <w:color w:val="252525"/>
          <w:lang w:eastAsia="zh-TW"/>
        </w:rPr>
        <w:t>日</w:t>
      </w:r>
      <w:r w:rsidR="001A68E4">
        <w:rPr>
          <w:rFonts w:asciiTheme="minorEastAsia" w:eastAsiaTheme="minorEastAsia" w:hAnsiTheme="minorEastAsia" w:hint="eastAsia"/>
          <w:color w:val="252525"/>
          <w:lang w:eastAsia="zh-TW"/>
        </w:rPr>
        <w:t>（</w:t>
      </w:r>
      <w:r>
        <w:rPr>
          <w:rFonts w:hint="eastAsia"/>
          <w:color w:val="252525"/>
          <w:lang w:eastAsia="zh-TW"/>
        </w:rPr>
        <w:t>週日</w:t>
      </w:r>
      <w:r w:rsidR="001A68E4">
        <w:rPr>
          <w:rFonts w:asciiTheme="minorEastAsia" w:eastAsiaTheme="minorEastAsia" w:hAnsiTheme="minorEastAsia" w:hint="eastAsia"/>
          <w:color w:val="252525"/>
          <w:lang w:eastAsia="zh-TW"/>
        </w:rPr>
        <w:t>）</w:t>
      </w:r>
      <w:r w:rsidR="001A68E4">
        <w:rPr>
          <w:rFonts w:hint="eastAsia"/>
          <w:color w:val="252525"/>
          <w:lang w:eastAsia="zh-TW"/>
        </w:rPr>
        <w:t>到來的天氣狀況進行積極監測，並與地方和州合作夥伴</w:t>
      </w:r>
      <w:r w:rsidR="00850F58">
        <w:rPr>
          <w:rFonts w:hint="eastAsia"/>
          <w:color w:val="252525"/>
          <w:lang w:eastAsia="zh-TW"/>
        </w:rPr>
        <w:t>協調應急響應工作，其中包括國家氣象</w:t>
      </w:r>
      <w:r w:rsidR="00345956">
        <w:rPr>
          <w:rFonts w:hint="eastAsia"/>
          <w:color w:val="252525"/>
          <w:lang w:eastAsia="zh-TW"/>
        </w:rPr>
        <w:t>服務</w:t>
      </w:r>
      <w:r w:rsidR="00850F58">
        <w:rPr>
          <w:rFonts w:hint="eastAsia"/>
          <w:color w:val="252525"/>
          <w:lang w:eastAsia="zh-TW"/>
        </w:rPr>
        <w:t>局、加州氣象局、聖谷水務局、太平洋煤電公司</w:t>
      </w:r>
      <w:r w:rsidR="00850F58">
        <w:rPr>
          <w:rFonts w:eastAsiaTheme="minorEastAsia" w:hint="eastAsia"/>
          <w:color w:val="252525"/>
          <w:lang w:eastAsia="zh-TW"/>
        </w:rPr>
        <w:t>（</w:t>
      </w:r>
      <w:r w:rsidR="00850F58">
        <w:rPr>
          <w:rFonts w:eastAsiaTheme="minorEastAsia" w:hint="eastAsia"/>
          <w:color w:val="252525"/>
          <w:lang w:eastAsia="zh-TW"/>
        </w:rPr>
        <w:t>PG</w:t>
      </w:r>
      <w:r w:rsidR="00850F58">
        <w:rPr>
          <w:rFonts w:eastAsiaTheme="minorEastAsia"/>
          <w:color w:val="252525"/>
          <w:lang w:eastAsia="zh-TW"/>
        </w:rPr>
        <w:t>&amp;</w:t>
      </w:r>
      <w:r w:rsidR="00850F58">
        <w:rPr>
          <w:rFonts w:eastAsiaTheme="minorEastAsia" w:hint="eastAsia"/>
          <w:color w:val="252525"/>
          <w:lang w:eastAsia="zh-TW"/>
        </w:rPr>
        <w:t>E</w:t>
      </w:r>
      <w:r w:rsidR="00850F58">
        <w:rPr>
          <w:rFonts w:eastAsiaTheme="minorEastAsia" w:hint="eastAsia"/>
          <w:color w:val="252525"/>
          <w:lang w:eastAsia="zh-TW"/>
        </w:rPr>
        <w:t>）</w:t>
      </w:r>
      <w:r w:rsidR="00850F58">
        <w:rPr>
          <w:rFonts w:hint="eastAsia"/>
          <w:color w:val="252525"/>
          <w:lang w:eastAsia="zh-TW"/>
        </w:rPr>
        <w:t>及</w:t>
      </w:r>
      <w:r w:rsidR="00850F58">
        <w:rPr>
          <w:rFonts w:hint="eastAsia"/>
          <w:color w:val="252525"/>
          <w:lang w:eastAsia="zh-TW"/>
        </w:rPr>
        <w:t>15</w:t>
      </w:r>
      <w:r w:rsidR="00850F58">
        <w:rPr>
          <w:rFonts w:hint="eastAsia"/>
          <w:color w:val="252525"/>
          <w:lang w:eastAsia="zh-TW"/>
        </w:rPr>
        <w:t>個城鎮。</w:t>
      </w:r>
    </w:p>
    <w:p w14:paraId="18EB97C1" w14:textId="77777777" w:rsidR="006C27B9" w:rsidRDefault="006C27B9" w:rsidP="008B4B99">
      <w:pPr>
        <w:shd w:val="clear" w:color="auto" w:fill="FFFFFF"/>
        <w:rPr>
          <w:color w:val="252525"/>
          <w:lang w:eastAsia="zh-TW"/>
        </w:rPr>
      </w:pPr>
    </w:p>
    <w:p w14:paraId="4123D615" w14:textId="5DBF17A5" w:rsidR="006B4333" w:rsidRDefault="00C9420C" w:rsidP="006B4333">
      <w:pPr>
        <w:shd w:val="clear" w:color="auto" w:fill="FFFFFF"/>
        <w:rPr>
          <w:lang w:eastAsia="zh-TW"/>
        </w:rPr>
      </w:pPr>
      <w:r>
        <w:rPr>
          <w:rFonts w:hint="eastAsia"/>
          <w:color w:val="252525"/>
          <w:lang w:eastAsia="zh-TW"/>
        </w:rPr>
        <w:t>代理副局長</w:t>
      </w:r>
      <w:r>
        <w:rPr>
          <w:rFonts w:hint="eastAsia"/>
          <w:color w:val="252525"/>
          <w:lang w:eastAsia="zh-TW"/>
        </w:rPr>
        <w:t>Lo</w:t>
      </w:r>
      <w:r>
        <w:rPr>
          <w:color w:val="252525"/>
          <w:lang w:eastAsia="zh-TW"/>
        </w:rPr>
        <w:t>uay Toma</w:t>
      </w:r>
      <w:r>
        <w:rPr>
          <w:rFonts w:hint="eastAsia"/>
          <w:color w:val="252525"/>
          <w:lang w:eastAsia="zh-TW"/>
        </w:rPr>
        <w:t>表示</w:t>
      </w:r>
      <w:r>
        <w:rPr>
          <w:rFonts w:eastAsiaTheme="minorEastAsia" w:hint="eastAsia"/>
          <w:color w:val="252525"/>
          <w:lang w:eastAsia="zh-TW"/>
        </w:rPr>
        <w:t>：</w:t>
      </w:r>
      <w:r w:rsidRPr="0027354C">
        <w:rPr>
          <w:rFonts w:eastAsiaTheme="minorEastAsia" w:hint="eastAsia"/>
          <w:lang w:eastAsia="zh-TW"/>
        </w:rPr>
        <w:t>「</w:t>
      </w:r>
      <w:r>
        <w:rPr>
          <w:rFonts w:hint="eastAsia"/>
          <w:lang w:eastAsia="zh-TW"/>
        </w:rPr>
        <w:t>準備工作是關鍵，我們敦促社區成員現在就積極</w:t>
      </w:r>
      <w:r w:rsidR="00C32458">
        <w:rPr>
          <w:rFonts w:hint="eastAsia"/>
          <w:lang w:eastAsia="zh-TW"/>
        </w:rPr>
        <w:t>採取</w:t>
      </w:r>
      <w:r>
        <w:rPr>
          <w:rFonts w:hint="eastAsia"/>
          <w:lang w:eastAsia="zh-TW"/>
        </w:rPr>
        <w:t>行動。我們強烈建議社區成員註冊</w:t>
      </w:r>
      <w:proofErr w:type="spellStart"/>
      <w:r>
        <w:rPr>
          <w:rFonts w:hint="eastAsia"/>
          <w:lang w:eastAsia="zh-TW"/>
        </w:rPr>
        <w:t>A</w:t>
      </w:r>
      <w:r>
        <w:rPr>
          <w:lang w:eastAsia="zh-TW"/>
        </w:rPr>
        <w:t>lertSCC</w:t>
      </w:r>
      <w:proofErr w:type="spellEnd"/>
      <w:r>
        <w:rPr>
          <w:rFonts w:hint="eastAsia"/>
          <w:lang w:eastAsia="zh-TW"/>
        </w:rPr>
        <w:t>，以便接</w:t>
      </w:r>
      <w:r w:rsidR="00C32458">
        <w:rPr>
          <w:rFonts w:hint="eastAsia"/>
          <w:lang w:eastAsia="zh-TW"/>
        </w:rPr>
        <w:t>收</w:t>
      </w:r>
      <w:r>
        <w:rPr>
          <w:rFonts w:hint="eastAsia"/>
          <w:lang w:eastAsia="zh-TW"/>
        </w:rPr>
        <w:t>來自縣政府和我們信賴的合作夥伴的緊急預警。他們可以登錄</w:t>
      </w:r>
      <w:hyperlink r:id="rId12" w:history="1">
        <w:r w:rsidRPr="00642422">
          <w:rPr>
            <w:rStyle w:val="Hyperlink"/>
            <w:lang w:eastAsia="zh-TW"/>
          </w:rPr>
          <w:t>www.alertscc.org</w:t>
        </w:r>
      </w:hyperlink>
      <w:r>
        <w:rPr>
          <w:rFonts w:ascii="PMingLiU" w:hAnsi="PMingLiU" w:hint="eastAsia"/>
          <w:lang w:eastAsia="zh-TW"/>
        </w:rPr>
        <w:t>註冊</w:t>
      </w:r>
      <w:r w:rsidR="00C32458">
        <w:rPr>
          <w:rFonts w:ascii="PMingLiU" w:hAnsi="PMingLiU" w:hint="eastAsia"/>
          <w:lang w:eastAsia="zh-TW"/>
        </w:rPr>
        <w:t>。</w:t>
      </w:r>
      <w:r w:rsidRPr="0027354C">
        <w:rPr>
          <w:rFonts w:eastAsiaTheme="minorEastAsia" w:hint="eastAsia"/>
          <w:lang w:eastAsia="zh-TW"/>
        </w:rPr>
        <w:t>」</w:t>
      </w:r>
    </w:p>
    <w:p w14:paraId="2194BD26" w14:textId="77777777" w:rsidR="00345956" w:rsidRDefault="00345956" w:rsidP="006B4333">
      <w:pPr>
        <w:shd w:val="clear" w:color="auto" w:fill="FFFFFF"/>
        <w:rPr>
          <w:color w:val="252525"/>
          <w:lang w:eastAsia="zh-CN"/>
        </w:rPr>
      </w:pPr>
    </w:p>
    <w:p w14:paraId="7614ECEA" w14:textId="6DD86482" w:rsidR="00C32458" w:rsidRPr="00C32458" w:rsidRDefault="00C32458" w:rsidP="006B4333">
      <w:pPr>
        <w:shd w:val="clear" w:color="auto" w:fill="FFFFFF"/>
        <w:rPr>
          <w:rFonts w:hint="eastAsia"/>
          <w:color w:val="0000FF"/>
          <w:u w:val="single"/>
        </w:rPr>
      </w:pPr>
      <w:r>
        <w:rPr>
          <w:rFonts w:hint="eastAsia"/>
          <w:color w:val="252525"/>
          <w:lang w:eastAsia="zh-TW"/>
        </w:rPr>
        <w:lastRenderedPageBreak/>
        <w:t>您可在聖谷水務局沙袋發放點免費領取沙袋。一些領取點要求社區成員自備沙袋和鐵鍬。如需完整列表，請參見</w:t>
      </w:r>
      <w:hyperlink r:id="rId13" w:history="1">
        <w:r w:rsidRPr="00642422">
          <w:rPr>
            <w:rStyle w:val="Hyperlink"/>
            <w:lang w:eastAsia="zh-TW"/>
          </w:rPr>
          <w:t>https://www.valleywater.org/flooding-safety/flood-ready/s</w:t>
        </w:r>
        <w:r w:rsidRPr="00642422">
          <w:rPr>
            <w:rStyle w:val="Hyperlink"/>
            <w:lang w:eastAsia="zh-TW"/>
          </w:rPr>
          <w:t>a</w:t>
        </w:r>
        <w:r w:rsidRPr="00642422">
          <w:rPr>
            <w:rStyle w:val="Hyperlink"/>
            <w:lang w:eastAsia="zh-TW"/>
          </w:rPr>
          <w:t>ndbags</w:t>
        </w:r>
      </w:hyperlink>
      <w:r>
        <w:rPr>
          <w:rStyle w:val="Hyperlink"/>
          <w:rFonts w:hint="eastAsia"/>
          <w:lang w:eastAsia="zh-TW"/>
        </w:rPr>
        <w:t xml:space="preserve"> </w:t>
      </w:r>
      <w:r w:rsidRPr="00C32458">
        <w:rPr>
          <w:rStyle w:val="Hyperlink"/>
          <w:rFonts w:hint="eastAsia"/>
          <w:color w:val="auto"/>
          <w:u w:val="none"/>
          <w:lang w:eastAsia="zh-TW"/>
        </w:rPr>
        <w:t>。</w:t>
      </w:r>
    </w:p>
    <w:p w14:paraId="16BCE5C7" w14:textId="77777777" w:rsidR="007F0650" w:rsidRPr="008B4B99" w:rsidRDefault="007F0650" w:rsidP="006B4333">
      <w:pPr>
        <w:shd w:val="clear" w:color="auto" w:fill="FFFFFF"/>
        <w:rPr>
          <w:color w:val="252525"/>
          <w:lang w:eastAsia="zh-TW"/>
        </w:rPr>
      </w:pPr>
    </w:p>
    <w:p w14:paraId="4FE701F1" w14:textId="0D902497" w:rsidR="00B01D51" w:rsidRPr="00B01D51" w:rsidRDefault="00C32458" w:rsidP="006E01D8">
      <w:pPr>
        <w:shd w:val="clear" w:color="auto" w:fill="FFFFFF"/>
        <w:rPr>
          <w:rFonts w:hint="eastAsia"/>
          <w:color w:val="0000FF"/>
          <w:u w:val="single"/>
          <w:lang w:eastAsia="zh-TW"/>
        </w:rPr>
      </w:pPr>
      <w:r>
        <w:rPr>
          <w:rFonts w:hint="eastAsia"/>
          <w:color w:val="252525"/>
          <w:lang w:eastAsia="zh-TW"/>
        </w:rPr>
        <w:t>強風可能會造成停電、樹木和電線倒塌等潛在危險。社區成員切勿觸碰已倒塌的電線</w:t>
      </w:r>
      <w:r w:rsidR="00B01D51">
        <w:rPr>
          <w:rFonts w:hint="eastAsia"/>
          <w:color w:val="252525"/>
          <w:lang w:eastAsia="zh-TW"/>
        </w:rPr>
        <w:t>，若電線仍帶電，請致電相應公共事業公司。太平洋</w:t>
      </w:r>
      <w:r w:rsidR="00B01D51">
        <w:rPr>
          <w:rFonts w:hint="eastAsia"/>
          <w:color w:val="252525"/>
          <w:lang w:eastAsia="zh-TW"/>
        </w:rPr>
        <w:t>煤電公司</w:t>
      </w:r>
      <w:r w:rsidR="00B01D51">
        <w:rPr>
          <w:rFonts w:eastAsiaTheme="minorEastAsia" w:hint="eastAsia"/>
          <w:color w:val="252525"/>
          <w:lang w:eastAsia="zh-TW"/>
        </w:rPr>
        <w:t>（</w:t>
      </w:r>
      <w:r w:rsidR="00B01D51">
        <w:rPr>
          <w:rFonts w:eastAsiaTheme="minorEastAsia" w:hint="eastAsia"/>
          <w:color w:val="252525"/>
          <w:lang w:eastAsia="zh-TW"/>
        </w:rPr>
        <w:t>PG</w:t>
      </w:r>
      <w:r w:rsidR="00B01D51">
        <w:rPr>
          <w:rFonts w:eastAsiaTheme="minorEastAsia"/>
          <w:color w:val="252525"/>
          <w:lang w:eastAsia="zh-TW"/>
        </w:rPr>
        <w:t>&amp;</w:t>
      </w:r>
      <w:r w:rsidR="00B01D51">
        <w:rPr>
          <w:rFonts w:eastAsiaTheme="minorEastAsia" w:hint="eastAsia"/>
          <w:color w:val="252525"/>
          <w:lang w:eastAsia="zh-TW"/>
        </w:rPr>
        <w:t>E</w:t>
      </w:r>
      <w:r w:rsidR="00B01D51">
        <w:rPr>
          <w:rFonts w:eastAsiaTheme="minorEastAsia" w:hint="eastAsia"/>
          <w:color w:val="252525"/>
          <w:lang w:eastAsia="zh-TW"/>
        </w:rPr>
        <w:t>）</w:t>
      </w:r>
      <w:r w:rsidR="00B01D51">
        <w:rPr>
          <w:rFonts w:ascii="PMingLiU" w:hAnsi="PMingLiU" w:hint="eastAsia"/>
          <w:color w:val="252525"/>
          <w:lang w:eastAsia="zh-TW"/>
        </w:rPr>
        <w:t>客戶應致電</w:t>
      </w:r>
      <w:r w:rsidR="00B01D51" w:rsidRPr="008B4B99">
        <w:rPr>
          <w:color w:val="252525"/>
          <w:lang w:eastAsia="zh-TW"/>
        </w:rPr>
        <w:t>1-800-743-5000</w:t>
      </w:r>
      <w:r w:rsidR="00B01D51">
        <w:rPr>
          <w:rFonts w:hint="eastAsia"/>
          <w:color w:val="252525"/>
          <w:lang w:eastAsia="zh-TW"/>
        </w:rPr>
        <w:t>，以聯絡其客服中心。如需報告、追蹤和監控</w:t>
      </w:r>
      <w:r w:rsidR="00B01D51">
        <w:rPr>
          <w:rFonts w:hint="eastAsia"/>
          <w:color w:val="252525"/>
          <w:lang w:eastAsia="zh-TW"/>
        </w:rPr>
        <w:t>PG&amp;E</w:t>
      </w:r>
      <w:r w:rsidR="00B01D51">
        <w:rPr>
          <w:rFonts w:hint="eastAsia"/>
          <w:color w:val="252525"/>
          <w:lang w:eastAsia="zh-TW"/>
        </w:rPr>
        <w:t>停電情況，請參見</w:t>
      </w:r>
      <w:hyperlink r:id="rId14" w:history="1">
        <w:r w:rsidR="00B01D51" w:rsidRPr="007861EA">
          <w:rPr>
            <w:rStyle w:val="Hyperlink"/>
          </w:rPr>
          <w:t>PG&amp;E Outage Center</w:t>
        </w:r>
      </w:hyperlink>
      <w:r w:rsidR="00B01D51" w:rsidRPr="00B01D51">
        <w:rPr>
          <w:rStyle w:val="Hyperlink"/>
          <w:rFonts w:hint="eastAsia"/>
          <w:color w:val="auto"/>
          <w:u w:val="none"/>
          <w:lang w:eastAsia="zh-TW"/>
        </w:rPr>
        <w:t>。</w:t>
      </w:r>
      <w:r w:rsidR="00B01D51">
        <w:rPr>
          <w:rStyle w:val="Hyperlink"/>
          <w:rFonts w:hint="eastAsia"/>
          <w:color w:val="auto"/>
          <w:u w:val="none"/>
          <w:lang w:eastAsia="zh-TW"/>
        </w:rPr>
        <w:t>駕</w:t>
      </w:r>
      <w:r w:rsidR="00345956">
        <w:rPr>
          <w:rStyle w:val="Hyperlink"/>
          <w:rFonts w:hint="eastAsia"/>
          <w:color w:val="auto"/>
          <w:u w:val="none"/>
          <w:lang w:eastAsia="zh-TW"/>
        </w:rPr>
        <w:t>駛</w:t>
      </w:r>
      <w:r w:rsidR="00B01D51">
        <w:rPr>
          <w:rStyle w:val="Hyperlink"/>
          <w:rFonts w:hint="eastAsia"/>
          <w:color w:val="auto"/>
          <w:u w:val="none"/>
          <w:lang w:eastAsia="zh-TW"/>
        </w:rPr>
        <w:t>人士應盡可能推遲出行計畫，並在暴風雨天氣下謹慎駕駛。</w:t>
      </w:r>
    </w:p>
    <w:p w14:paraId="5A510804" w14:textId="77777777" w:rsidR="00C32458" w:rsidRDefault="00C32458" w:rsidP="006E01D8">
      <w:pPr>
        <w:shd w:val="clear" w:color="auto" w:fill="FFFFFF"/>
        <w:rPr>
          <w:color w:val="252525"/>
          <w:lang w:eastAsia="zh-TW"/>
        </w:rPr>
      </w:pPr>
    </w:p>
    <w:p w14:paraId="7E3A098C" w14:textId="600A59A4" w:rsidR="00B01D51" w:rsidRDefault="00AE4BF7" w:rsidP="00AE4BF7">
      <w:pPr>
        <w:shd w:val="clear" w:color="auto" w:fill="FFFFFF"/>
        <w:rPr>
          <w:rFonts w:hint="eastAsia"/>
          <w:lang w:eastAsia="zh-TW"/>
        </w:rPr>
      </w:pPr>
      <w:r>
        <w:rPr>
          <w:rFonts w:hint="eastAsia"/>
          <w:lang w:eastAsia="zh-TW"/>
        </w:rPr>
        <w:t>更多詳情請參見</w:t>
      </w:r>
      <w:r>
        <w:rPr>
          <w:rFonts w:asciiTheme="minorEastAsia" w:eastAsiaTheme="minorEastAsia" w:hAnsiTheme="minorEastAsia" w:hint="eastAsia"/>
          <w:lang w:eastAsia="zh-TW"/>
        </w:rPr>
        <w:t>（</w:t>
      </w:r>
      <w:r>
        <w:rPr>
          <w:rFonts w:hint="eastAsia"/>
          <w:lang w:eastAsia="zh-TW"/>
        </w:rPr>
        <w:t>英語、西班牙語、中文、越南語、他加祿語</w:t>
      </w:r>
      <w:r>
        <w:rPr>
          <w:rFonts w:asciiTheme="minorEastAsia" w:eastAsiaTheme="minorEastAsia" w:hAnsiTheme="minorEastAsia" w:hint="eastAsia"/>
          <w:lang w:eastAsia="zh-TW"/>
        </w:rPr>
        <w:t>）</w:t>
      </w:r>
      <w:r w:rsidRPr="00AE4BF7">
        <w:rPr>
          <w:lang w:eastAsia="zh-TW"/>
        </w:rPr>
        <w:t xml:space="preserve"> </w:t>
      </w:r>
      <w:hyperlink r:id="rId15" w:history="1">
        <w:r w:rsidRPr="006E7940">
          <w:rPr>
            <w:rStyle w:val="Hyperlink"/>
            <w:lang w:eastAsia="zh-TW"/>
          </w:rPr>
          <w:t>www.preparescc.org</w:t>
        </w:r>
      </w:hyperlink>
      <w:r w:rsidRPr="00AE4BF7">
        <w:rPr>
          <w:rStyle w:val="Hyperlink"/>
          <w:rFonts w:hint="eastAsia"/>
          <w:color w:val="auto"/>
          <w:u w:val="none"/>
          <w:lang w:eastAsia="zh-TW"/>
        </w:rPr>
        <w:t>。</w:t>
      </w:r>
    </w:p>
    <w:p w14:paraId="625CF7BF" w14:textId="77777777" w:rsidR="00CC4A21" w:rsidRPr="0043789C" w:rsidRDefault="00CC4A21" w:rsidP="00CC4A21">
      <w:pPr>
        <w:shd w:val="clear" w:color="auto" w:fill="FFFFFF"/>
        <w:rPr>
          <w:color w:val="252525"/>
          <w:lang w:eastAsia="zh-TW"/>
        </w:rPr>
      </w:pPr>
    </w:p>
    <w:p w14:paraId="5DED527F" w14:textId="77777777" w:rsidR="00CC4A21" w:rsidRDefault="00CC4A21" w:rsidP="00CC4A21">
      <w:pPr>
        <w:jc w:val="center"/>
        <w:rPr>
          <w:color w:val="252525"/>
        </w:rPr>
      </w:pPr>
      <w:r w:rsidRPr="0043789C">
        <w:rPr>
          <w:color w:val="252525"/>
        </w:rPr>
        <w:t>###</w:t>
      </w:r>
    </w:p>
    <w:p w14:paraId="3DEBB3C8" w14:textId="77777777" w:rsidR="00CC4A21" w:rsidRDefault="00CC4A21" w:rsidP="00CC4A21">
      <w:pPr>
        <w:jc w:val="center"/>
        <w:rPr>
          <w:color w:val="252525"/>
        </w:rPr>
      </w:pPr>
    </w:p>
    <w:p w14:paraId="088DDA69" w14:textId="77777777" w:rsidR="00AE4BF7" w:rsidRPr="00AE4BF7" w:rsidRDefault="00AE4BF7" w:rsidP="00AE4BF7">
      <w:pPr>
        <w:shd w:val="clear" w:color="auto" w:fill="FFFFFF"/>
        <w:rPr>
          <w:color w:val="252525"/>
          <w:lang w:eastAsia="zh-TW"/>
        </w:rPr>
      </w:pPr>
      <w:r w:rsidRPr="00AE4BF7">
        <w:rPr>
          <w:rFonts w:hint="eastAsia"/>
          <w:color w:val="252525"/>
          <w:lang w:eastAsia="zh-TW"/>
        </w:rPr>
        <w:t>關於緊急事務管理辦公</w:t>
      </w:r>
      <w:r w:rsidRPr="00AE4BF7">
        <w:rPr>
          <w:color w:val="252525"/>
          <w:lang w:eastAsia="zh-TW"/>
        </w:rPr>
        <w:t>室</w:t>
      </w:r>
    </w:p>
    <w:p w14:paraId="4500B135" w14:textId="4A6CECC4" w:rsidR="00AE4BF7" w:rsidRPr="00AE4BF7" w:rsidRDefault="00AE4BF7" w:rsidP="00AE4BF7">
      <w:pPr>
        <w:shd w:val="clear" w:color="auto" w:fill="FFFFFF"/>
        <w:rPr>
          <w:color w:val="252525"/>
          <w:lang w:eastAsia="zh-TW"/>
        </w:rPr>
      </w:pPr>
      <w:r w:rsidRPr="00AE4BF7">
        <w:rPr>
          <w:rFonts w:hint="eastAsia"/>
          <w:color w:val="252525"/>
          <w:lang w:eastAsia="zh-TW"/>
        </w:rPr>
        <w:t>緊急事務管理辦公室</w:t>
      </w:r>
      <w:r w:rsidR="00345956">
        <w:rPr>
          <w:rFonts w:eastAsiaTheme="minorEastAsia" w:hint="eastAsia"/>
          <w:color w:val="252525"/>
          <w:lang w:eastAsia="zh-CN"/>
        </w:rPr>
        <w:t>（</w:t>
      </w:r>
      <w:r w:rsidRPr="00AE4BF7">
        <w:rPr>
          <w:color w:val="252525"/>
          <w:lang w:eastAsia="zh-TW"/>
        </w:rPr>
        <w:t>Office of Emergency Management, OEM</w:t>
      </w:r>
      <w:r w:rsidR="00345956">
        <w:rPr>
          <w:rFonts w:asciiTheme="minorEastAsia" w:eastAsiaTheme="minorEastAsia" w:hAnsiTheme="minorEastAsia" w:hint="eastAsia"/>
          <w:color w:val="252525"/>
          <w:lang w:eastAsia="zh-TW"/>
        </w:rPr>
        <w:t>）</w:t>
      </w:r>
      <w:r w:rsidRPr="00AE4BF7">
        <w:rPr>
          <w:rFonts w:hint="eastAsia"/>
          <w:color w:val="252525"/>
          <w:lang w:eastAsia="zh-TW"/>
        </w:rPr>
        <w:t>處於確保聖塔克拉拉縣社區安全和復原的最前線。我們堅定不移地履行核心任務：保障生命、保護財產和保護環境。這些價值觀建構了我們存在的基石，引導我們完成從應急準備、預防和緩解，到應變和復原的複雜協調等等緊急事務應變管理的各個階段。我們期盼在未來，備災不再是個人的負擔，而是融入我們社區結構的共同責任。這個願景延伸到縣內行動區域的每個角落。在這裡，我們努力創造一種文化，讓每位居民、每個組織和每個實體都做好準備</w:t>
      </w:r>
      <w:r w:rsidRPr="00AE4BF7">
        <w:rPr>
          <w:color w:val="252525"/>
          <w:lang w:eastAsia="zh-TW"/>
        </w:rPr>
        <w:t>。</w:t>
      </w:r>
    </w:p>
    <w:p w14:paraId="7565792F" w14:textId="77777777" w:rsidR="00AE4BF7" w:rsidRPr="00345956" w:rsidRDefault="00AE4BF7" w:rsidP="00345956">
      <w:pPr>
        <w:shd w:val="clear" w:color="auto" w:fill="FFFFFF"/>
        <w:rPr>
          <w:color w:val="252525"/>
          <w:lang w:eastAsia="zh-TW"/>
        </w:rPr>
      </w:pPr>
    </w:p>
    <w:p w14:paraId="17CDB792" w14:textId="41593EAC" w:rsidR="00CC4A21" w:rsidRDefault="00AE4BF7" w:rsidP="00CC4A21">
      <w:pPr>
        <w:rPr>
          <w:lang w:eastAsia="zh-TW"/>
        </w:rPr>
      </w:pPr>
      <w:r w:rsidRPr="00345956">
        <w:rPr>
          <w:rFonts w:hint="eastAsia"/>
          <w:color w:val="252525"/>
          <w:lang w:eastAsia="zh-TW"/>
        </w:rPr>
        <w:t>請參見緊急事務管理辦公室的網站</w:t>
      </w:r>
      <w:r w:rsidR="00CC4A21" w:rsidRPr="00345956">
        <w:rPr>
          <w:color w:val="252525"/>
          <w:lang w:eastAsia="zh-TW"/>
        </w:rPr>
        <w:t xml:space="preserve">: </w:t>
      </w:r>
      <w:hyperlink r:id="rId16" w:history="1">
        <w:r w:rsidR="00CC4A21" w:rsidRPr="00165BF0">
          <w:rPr>
            <w:rStyle w:val="Hyperlink"/>
            <w:lang w:eastAsia="zh-TW"/>
          </w:rPr>
          <w:t>www.preparescc.org</w:t>
        </w:r>
      </w:hyperlink>
      <w:r w:rsidR="00CC4A21">
        <w:rPr>
          <w:lang w:eastAsia="zh-TW"/>
        </w:rPr>
        <w:t xml:space="preserve"> </w:t>
      </w:r>
    </w:p>
    <w:p w14:paraId="4A081522" w14:textId="10ECC640" w:rsidR="00CC4A21" w:rsidRDefault="00345956" w:rsidP="00CC4A21">
      <w:pPr>
        <w:rPr>
          <w:lang w:eastAsia="zh-TW"/>
        </w:rPr>
      </w:pPr>
      <w:r>
        <w:rPr>
          <w:rFonts w:hint="eastAsia"/>
          <w:lang w:eastAsia="zh-TW"/>
        </w:rPr>
        <w:t>T</w:t>
      </w:r>
      <w:r>
        <w:t>witter</w:t>
      </w:r>
      <w:r w:rsidR="00CC4A21">
        <w:t xml:space="preserve">: </w:t>
      </w:r>
      <w:hyperlink r:id="rId17" w:history="1">
        <w:r w:rsidR="00CC4A21" w:rsidRPr="000A6FB1">
          <w:rPr>
            <w:rStyle w:val="Hyperlink"/>
          </w:rPr>
          <w:t>@SCCOEM</w:t>
        </w:r>
      </w:hyperlink>
    </w:p>
    <w:p w14:paraId="331FA2ED" w14:textId="66F450AF" w:rsidR="00CC4A21" w:rsidRDefault="00CC4A21" w:rsidP="00CC4A21">
      <w:r>
        <w:t xml:space="preserve">Facebook: </w:t>
      </w:r>
      <w:hyperlink r:id="rId18" w:history="1">
        <w:r>
          <w:rPr>
            <w:rStyle w:val="Hyperlink"/>
          </w:rPr>
          <w:t>@SCCOEM</w:t>
        </w:r>
      </w:hyperlink>
    </w:p>
    <w:p w14:paraId="5FBA3550" w14:textId="26D20985" w:rsidR="00CC4A21" w:rsidRPr="00E0272F" w:rsidRDefault="00CC4A21" w:rsidP="00CC4A21">
      <w:r>
        <w:t xml:space="preserve">Instagram: </w:t>
      </w:r>
      <w:hyperlink r:id="rId19" w:history="1">
        <w:r w:rsidRPr="00A619A6">
          <w:rPr>
            <w:rStyle w:val="Hyperlink"/>
          </w:rPr>
          <w:t>@santaclaracountyemergencies</w:t>
        </w:r>
      </w:hyperlink>
      <w:r>
        <w:t xml:space="preserve"> </w:t>
      </w:r>
    </w:p>
    <w:p w14:paraId="4040432A" w14:textId="77777777" w:rsidR="00705D90" w:rsidRPr="00E0272F" w:rsidRDefault="00705D90" w:rsidP="00CC4A21">
      <w:pPr>
        <w:jc w:val="center"/>
      </w:pPr>
    </w:p>
    <w:sectPr w:rsidR="00705D90" w:rsidRPr="00E027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497D" w14:textId="77777777" w:rsidR="0022350C" w:rsidRDefault="0022350C" w:rsidP="00EC0F3B">
      <w:r>
        <w:separator/>
      </w:r>
    </w:p>
  </w:endnote>
  <w:endnote w:type="continuationSeparator" w:id="0">
    <w:p w14:paraId="3B1249DA" w14:textId="77777777" w:rsidR="0022350C" w:rsidRDefault="0022350C" w:rsidP="00E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786F" w14:textId="77777777" w:rsidR="0022350C" w:rsidRDefault="0022350C" w:rsidP="00EC0F3B">
      <w:r>
        <w:separator/>
      </w:r>
    </w:p>
  </w:footnote>
  <w:footnote w:type="continuationSeparator" w:id="0">
    <w:p w14:paraId="32F579C3" w14:textId="77777777" w:rsidR="0022350C" w:rsidRDefault="0022350C" w:rsidP="00EC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F5FBA52" w:rsidR="00EC0F3B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CE"/>
    <w:multiLevelType w:val="hybridMultilevel"/>
    <w:tmpl w:val="DD4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337"/>
    <w:multiLevelType w:val="hybridMultilevel"/>
    <w:tmpl w:val="9BE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889"/>
    <w:multiLevelType w:val="hybridMultilevel"/>
    <w:tmpl w:val="4E8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3"/>
  </w:num>
  <w:num w:numId="3" w16cid:durableId="144130625">
    <w:abstractNumId w:val="2"/>
  </w:num>
  <w:num w:numId="4" w16cid:durableId="1889294654">
    <w:abstractNumId w:val="4"/>
  </w:num>
  <w:num w:numId="5" w16cid:durableId="1709333164">
    <w:abstractNumId w:val="5"/>
  </w:num>
  <w:num w:numId="6" w16cid:durableId="1700353296">
    <w:abstractNumId w:val="1"/>
  </w:num>
  <w:num w:numId="7" w16cid:durableId="206578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11419"/>
    <w:rsid w:val="00011B96"/>
    <w:rsid w:val="000124A4"/>
    <w:rsid w:val="00014E3C"/>
    <w:rsid w:val="000360C9"/>
    <w:rsid w:val="00042A9C"/>
    <w:rsid w:val="00073219"/>
    <w:rsid w:val="00095508"/>
    <w:rsid w:val="0009574A"/>
    <w:rsid w:val="000A1322"/>
    <w:rsid w:val="000B075F"/>
    <w:rsid w:val="000B2D80"/>
    <w:rsid w:val="000B309A"/>
    <w:rsid w:val="000B6757"/>
    <w:rsid w:val="000C47E9"/>
    <w:rsid w:val="000D707C"/>
    <w:rsid w:val="000E110D"/>
    <w:rsid w:val="000E7A4E"/>
    <w:rsid w:val="000F5C38"/>
    <w:rsid w:val="00100ED8"/>
    <w:rsid w:val="001038A4"/>
    <w:rsid w:val="001137B8"/>
    <w:rsid w:val="0011609D"/>
    <w:rsid w:val="00116676"/>
    <w:rsid w:val="00130CDC"/>
    <w:rsid w:val="00130DBC"/>
    <w:rsid w:val="00133E19"/>
    <w:rsid w:val="001367C9"/>
    <w:rsid w:val="00144AEA"/>
    <w:rsid w:val="0018574C"/>
    <w:rsid w:val="001942B7"/>
    <w:rsid w:val="00196496"/>
    <w:rsid w:val="001A3BED"/>
    <w:rsid w:val="001A68E4"/>
    <w:rsid w:val="001A727A"/>
    <w:rsid w:val="001B17E8"/>
    <w:rsid w:val="001C0B10"/>
    <w:rsid w:val="001D47D9"/>
    <w:rsid w:val="001D6485"/>
    <w:rsid w:val="001D77F5"/>
    <w:rsid w:val="001F3C35"/>
    <w:rsid w:val="002026F7"/>
    <w:rsid w:val="00202E84"/>
    <w:rsid w:val="002054A2"/>
    <w:rsid w:val="00215011"/>
    <w:rsid w:val="0022350C"/>
    <w:rsid w:val="00242493"/>
    <w:rsid w:val="00255DD7"/>
    <w:rsid w:val="00256ACB"/>
    <w:rsid w:val="00270AA6"/>
    <w:rsid w:val="0027354C"/>
    <w:rsid w:val="002964B2"/>
    <w:rsid w:val="002A6799"/>
    <w:rsid w:val="002B41BB"/>
    <w:rsid w:val="002C1E57"/>
    <w:rsid w:val="002C5687"/>
    <w:rsid w:val="002D1246"/>
    <w:rsid w:val="002D14CB"/>
    <w:rsid w:val="002E08D1"/>
    <w:rsid w:val="0030328B"/>
    <w:rsid w:val="00307AE8"/>
    <w:rsid w:val="00312B10"/>
    <w:rsid w:val="00312CDE"/>
    <w:rsid w:val="003135CD"/>
    <w:rsid w:val="00322E7D"/>
    <w:rsid w:val="00330F28"/>
    <w:rsid w:val="00342312"/>
    <w:rsid w:val="0034324C"/>
    <w:rsid w:val="00345956"/>
    <w:rsid w:val="00345B1D"/>
    <w:rsid w:val="00351235"/>
    <w:rsid w:val="00355F3C"/>
    <w:rsid w:val="00363B6D"/>
    <w:rsid w:val="00364559"/>
    <w:rsid w:val="003758F9"/>
    <w:rsid w:val="00380C13"/>
    <w:rsid w:val="003831EF"/>
    <w:rsid w:val="00390AEF"/>
    <w:rsid w:val="00394E65"/>
    <w:rsid w:val="003B0A59"/>
    <w:rsid w:val="003B37E6"/>
    <w:rsid w:val="003B5192"/>
    <w:rsid w:val="003B5FDD"/>
    <w:rsid w:val="003C0864"/>
    <w:rsid w:val="003D5389"/>
    <w:rsid w:val="003D7A46"/>
    <w:rsid w:val="003E1383"/>
    <w:rsid w:val="003E1AB4"/>
    <w:rsid w:val="003F50A6"/>
    <w:rsid w:val="003F57DD"/>
    <w:rsid w:val="00401428"/>
    <w:rsid w:val="00422EF1"/>
    <w:rsid w:val="00433742"/>
    <w:rsid w:val="0043789C"/>
    <w:rsid w:val="004401C9"/>
    <w:rsid w:val="0044039D"/>
    <w:rsid w:val="004405B0"/>
    <w:rsid w:val="00440DB1"/>
    <w:rsid w:val="00442C54"/>
    <w:rsid w:val="00457C17"/>
    <w:rsid w:val="00472420"/>
    <w:rsid w:val="00477D3C"/>
    <w:rsid w:val="0048424D"/>
    <w:rsid w:val="00492E9F"/>
    <w:rsid w:val="004A4021"/>
    <w:rsid w:val="004B4ACA"/>
    <w:rsid w:val="004B4AD8"/>
    <w:rsid w:val="004B7507"/>
    <w:rsid w:val="004C689B"/>
    <w:rsid w:val="004D1930"/>
    <w:rsid w:val="004D3CCC"/>
    <w:rsid w:val="004D5051"/>
    <w:rsid w:val="004D7829"/>
    <w:rsid w:val="004E0148"/>
    <w:rsid w:val="0051116C"/>
    <w:rsid w:val="00511D5F"/>
    <w:rsid w:val="0052364D"/>
    <w:rsid w:val="005427FF"/>
    <w:rsid w:val="00545B7E"/>
    <w:rsid w:val="005479FB"/>
    <w:rsid w:val="0055152F"/>
    <w:rsid w:val="005622BB"/>
    <w:rsid w:val="00570FA9"/>
    <w:rsid w:val="00572F5F"/>
    <w:rsid w:val="0058320E"/>
    <w:rsid w:val="00592514"/>
    <w:rsid w:val="005931F8"/>
    <w:rsid w:val="00593D12"/>
    <w:rsid w:val="005A1DC0"/>
    <w:rsid w:val="005A3702"/>
    <w:rsid w:val="005B6796"/>
    <w:rsid w:val="005C3462"/>
    <w:rsid w:val="005E2209"/>
    <w:rsid w:val="005E4E82"/>
    <w:rsid w:val="005E7F62"/>
    <w:rsid w:val="005F6124"/>
    <w:rsid w:val="00607C4A"/>
    <w:rsid w:val="0062286C"/>
    <w:rsid w:val="00653400"/>
    <w:rsid w:val="00653FC8"/>
    <w:rsid w:val="00654BE3"/>
    <w:rsid w:val="00665E11"/>
    <w:rsid w:val="00671308"/>
    <w:rsid w:val="00675857"/>
    <w:rsid w:val="00677653"/>
    <w:rsid w:val="00677AF5"/>
    <w:rsid w:val="0069469A"/>
    <w:rsid w:val="006A2816"/>
    <w:rsid w:val="006A6C96"/>
    <w:rsid w:val="006A7D18"/>
    <w:rsid w:val="006B4333"/>
    <w:rsid w:val="006B54F4"/>
    <w:rsid w:val="006C27B9"/>
    <w:rsid w:val="006C50A3"/>
    <w:rsid w:val="006C5B16"/>
    <w:rsid w:val="006D2469"/>
    <w:rsid w:val="006E01D8"/>
    <w:rsid w:val="006E4A20"/>
    <w:rsid w:val="006E6ACB"/>
    <w:rsid w:val="006F153C"/>
    <w:rsid w:val="0070092A"/>
    <w:rsid w:val="00705D90"/>
    <w:rsid w:val="00707D62"/>
    <w:rsid w:val="0072300E"/>
    <w:rsid w:val="00725648"/>
    <w:rsid w:val="0072579B"/>
    <w:rsid w:val="00732506"/>
    <w:rsid w:val="0073414C"/>
    <w:rsid w:val="00745847"/>
    <w:rsid w:val="007501C4"/>
    <w:rsid w:val="00753B7F"/>
    <w:rsid w:val="007557D8"/>
    <w:rsid w:val="007604B1"/>
    <w:rsid w:val="00760F6B"/>
    <w:rsid w:val="00764ADC"/>
    <w:rsid w:val="007861EA"/>
    <w:rsid w:val="00790EBE"/>
    <w:rsid w:val="007A2B17"/>
    <w:rsid w:val="007A319C"/>
    <w:rsid w:val="007B2D5F"/>
    <w:rsid w:val="007B2FD3"/>
    <w:rsid w:val="007B3BE5"/>
    <w:rsid w:val="007C3783"/>
    <w:rsid w:val="007C7356"/>
    <w:rsid w:val="007D2F38"/>
    <w:rsid w:val="007D55BF"/>
    <w:rsid w:val="007E4C01"/>
    <w:rsid w:val="007E5777"/>
    <w:rsid w:val="007F0650"/>
    <w:rsid w:val="007F1F83"/>
    <w:rsid w:val="00821839"/>
    <w:rsid w:val="008237E8"/>
    <w:rsid w:val="00827FAC"/>
    <w:rsid w:val="00835B95"/>
    <w:rsid w:val="00850F58"/>
    <w:rsid w:val="00876D2F"/>
    <w:rsid w:val="00882586"/>
    <w:rsid w:val="00892132"/>
    <w:rsid w:val="008A0204"/>
    <w:rsid w:val="008A6757"/>
    <w:rsid w:val="008B2F3F"/>
    <w:rsid w:val="008B3D59"/>
    <w:rsid w:val="008B4B99"/>
    <w:rsid w:val="008B6D84"/>
    <w:rsid w:val="008B7ACD"/>
    <w:rsid w:val="008C68EF"/>
    <w:rsid w:val="008D1D35"/>
    <w:rsid w:val="008D72B4"/>
    <w:rsid w:val="008F21CF"/>
    <w:rsid w:val="00901093"/>
    <w:rsid w:val="009025D9"/>
    <w:rsid w:val="009065B1"/>
    <w:rsid w:val="0092394D"/>
    <w:rsid w:val="0093291F"/>
    <w:rsid w:val="0093552D"/>
    <w:rsid w:val="0094441B"/>
    <w:rsid w:val="00947E84"/>
    <w:rsid w:val="00951ECF"/>
    <w:rsid w:val="00954900"/>
    <w:rsid w:val="00967B7F"/>
    <w:rsid w:val="00970EE6"/>
    <w:rsid w:val="00975E49"/>
    <w:rsid w:val="00984112"/>
    <w:rsid w:val="00984C68"/>
    <w:rsid w:val="009851AD"/>
    <w:rsid w:val="009873BB"/>
    <w:rsid w:val="00987D9B"/>
    <w:rsid w:val="00992195"/>
    <w:rsid w:val="009A2BA4"/>
    <w:rsid w:val="009A3181"/>
    <w:rsid w:val="009A5A1A"/>
    <w:rsid w:val="009B7DF5"/>
    <w:rsid w:val="009D016E"/>
    <w:rsid w:val="009F1544"/>
    <w:rsid w:val="009F172E"/>
    <w:rsid w:val="009F3CF2"/>
    <w:rsid w:val="009F77CF"/>
    <w:rsid w:val="00A03104"/>
    <w:rsid w:val="00A17E5C"/>
    <w:rsid w:val="00A2233D"/>
    <w:rsid w:val="00A22BB7"/>
    <w:rsid w:val="00A322C0"/>
    <w:rsid w:val="00A34E62"/>
    <w:rsid w:val="00A40197"/>
    <w:rsid w:val="00A50B6E"/>
    <w:rsid w:val="00A57DFB"/>
    <w:rsid w:val="00A6425B"/>
    <w:rsid w:val="00A81232"/>
    <w:rsid w:val="00A91634"/>
    <w:rsid w:val="00A96DD9"/>
    <w:rsid w:val="00A97E4C"/>
    <w:rsid w:val="00AA0917"/>
    <w:rsid w:val="00AA4597"/>
    <w:rsid w:val="00AA4CF5"/>
    <w:rsid w:val="00AB5DDF"/>
    <w:rsid w:val="00AC5EF9"/>
    <w:rsid w:val="00AD0F10"/>
    <w:rsid w:val="00AD274F"/>
    <w:rsid w:val="00AD2C23"/>
    <w:rsid w:val="00AE4BF7"/>
    <w:rsid w:val="00AF1F0B"/>
    <w:rsid w:val="00AF2E7C"/>
    <w:rsid w:val="00B01D51"/>
    <w:rsid w:val="00B03D38"/>
    <w:rsid w:val="00B13708"/>
    <w:rsid w:val="00B14B59"/>
    <w:rsid w:val="00B24619"/>
    <w:rsid w:val="00B26D51"/>
    <w:rsid w:val="00B33D99"/>
    <w:rsid w:val="00B52F8A"/>
    <w:rsid w:val="00B60287"/>
    <w:rsid w:val="00B64468"/>
    <w:rsid w:val="00B6448B"/>
    <w:rsid w:val="00B6688E"/>
    <w:rsid w:val="00B66A45"/>
    <w:rsid w:val="00B70D4F"/>
    <w:rsid w:val="00B716DC"/>
    <w:rsid w:val="00B74542"/>
    <w:rsid w:val="00B80CC9"/>
    <w:rsid w:val="00B86F7B"/>
    <w:rsid w:val="00B91ACD"/>
    <w:rsid w:val="00B9201D"/>
    <w:rsid w:val="00B95E23"/>
    <w:rsid w:val="00BA4E45"/>
    <w:rsid w:val="00BD7651"/>
    <w:rsid w:val="00BE0456"/>
    <w:rsid w:val="00BF117B"/>
    <w:rsid w:val="00BF2B22"/>
    <w:rsid w:val="00C00E1C"/>
    <w:rsid w:val="00C05932"/>
    <w:rsid w:val="00C07DEA"/>
    <w:rsid w:val="00C11791"/>
    <w:rsid w:val="00C12AD4"/>
    <w:rsid w:val="00C209B8"/>
    <w:rsid w:val="00C231E1"/>
    <w:rsid w:val="00C32458"/>
    <w:rsid w:val="00C42DC5"/>
    <w:rsid w:val="00C46E40"/>
    <w:rsid w:val="00C511D6"/>
    <w:rsid w:val="00C60030"/>
    <w:rsid w:val="00C60AD2"/>
    <w:rsid w:val="00C87127"/>
    <w:rsid w:val="00C92D22"/>
    <w:rsid w:val="00C93171"/>
    <w:rsid w:val="00C9420C"/>
    <w:rsid w:val="00C967DA"/>
    <w:rsid w:val="00CA67CC"/>
    <w:rsid w:val="00CB0DAA"/>
    <w:rsid w:val="00CB1A30"/>
    <w:rsid w:val="00CB223E"/>
    <w:rsid w:val="00CB3E69"/>
    <w:rsid w:val="00CB3F46"/>
    <w:rsid w:val="00CB5546"/>
    <w:rsid w:val="00CC4A21"/>
    <w:rsid w:val="00CE05A1"/>
    <w:rsid w:val="00D04092"/>
    <w:rsid w:val="00D053BB"/>
    <w:rsid w:val="00D12EC9"/>
    <w:rsid w:val="00D235FB"/>
    <w:rsid w:val="00D2453F"/>
    <w:rsid w:val="00D34118"/>
    <w:rsid w:val="00D37609"/>
    <w:rsid w:val="00D44E3F"/>
    <w:rsid w:val="00D62ACF"/>
    <w:rsid w:val="00D632CD"/>
    <w:rsid w:val="00D71C61"/>
    <w:rsid w:val="00D778BC"/>
    <w:rsid w:val="00D823A0"/>
    <w:rsid w:val="00D93F67"/>
    <w:rsid w:val="00DB329B"/>
    <w:rsid w:val="00DC076B"/>
    <w:rsid w:val="00DC3ED0"/>
    <w:rsid w:val="00DC5C2B"/>
    <w:rsid w:val="00DE0C37"/>
    <w:rsid w:val="00DE3493"/>
    <w:rsid w:val="00DE5648"/>
    <w:rsid w:val="00DE6909"/>
    <w:rsid w:val="00DF2A3B"/>
    <w:rsid w:val="00E0272F"/>
    <w:rsid w:val="00E02CF0"/>
    <w:rsid w:val="00E05D7A"/>
    <w:rsid w:val="00E12270"/>
    <w:rsid w:val="00E13935"/>
    <w:rsid w:val="00E44062"/>
    <w:rsid w:val="00E442FD"/>
    <w:rsid w:val="00E450F5"/>
    <w:rsid w:val="00E467C3"/>
    <w:rsid w:val="00E57213"/>
    <w:rsid w:val="00E71474"/>
    <w:rsid w:val="00E71546"/>
    <w:rsid w:val="00E81F13"/>
    <w:rsid w:val="00E97ECF"/>
    <w:rsid w:val="00EA2DDE"/>
    <w:rsid w:val="00EA47C8"/>
    <w:rsid w:val="00EC0353"/>
    <w:rsid w:val="00EC0F3B"/>
    <w:rsid w:val="00ED3FCF"/>
    <w:rsid w:val="00EE2041"/>
    <w:rsid w:val="00EE451B"/>
    <w:rsid w:val="00F002BB"/>
    <w:rsid w:val="00F02244"/>
    <w:rsid w:val="00F1017B"/>
    <w:rsid w:val="00F10868"/>
    <w:rsid w:val="00F14548"/>
    <w:rsid w:val="00F17EAE"/>
    <w:rsid w:val="00F20533"/>
    <w:rsid w:val="00F3713E"/>
    <w:rsid w:val="00F40C1F"/>
    <w:rsid w:val="00F70FC3"/>
    <w:rsid w:val="00F75F2F"/>
    <w:rsid w:val="00F80E8A"/>
    <w:rsid w:val="00F93777"/>
    <w:rsid w:val="00F955F7"/>
    <w:rsid w:val="00F973CC"/>
    <w:rsid w:val="00FA01DC"/>
    <w:rsid w:val="00FC2522"/>
    <w:rsid w:val="00FD1687"/>
    <w:rsid w:val="00FD1DF1"/>
    <w:rsid w:val="00FE4AF5"/>
    <w:rsid w:val="00FE72D2"/>
    <w:rsid w:val="00FE7954"/>
    <w:rsid w:val="00FF37C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441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7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l.org/locations" TargetMode="External"/><Relationship Id="rId13" Type="http://schemas.openxmlformats.org/officeDocument/2006/relationships/hyperlink" Target="https://www.valleywater.org/flooding-safety/flood-ready/sandbags" TargetMode="External"/><Relationship Id="rId18" Type="http://schemas.openxmlformats.org/officeDocument/2006/relationships/hyperlink" Target="https://www.facebook.com/sccoe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oempio@oem.sccgov.org" TargetMode="External"/><Relationship Id="rId12" Type="http://schemas.openxmlformats.org/officeDocument/2006/relationships/hyperlink" Target="http://www.alertscc.org" TargetMode="External"/><Relationship Id="rId17" Type="http://schemas.openxmlformats.org/officeDocument/2006/relationships/hyperlink" Target="https://twitter.com/SCCOE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reparescc.org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parescc.org/coldweather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eparescc.org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mailto:brian.malicdem@morganhill.ca.gov" TargetMode="External"/><Relationship Id="rId19" Type="http://schemas.openxmlformats.org/officeDocument/2006/relationships/hyperlink" Target="https://www.instagram.com/santaclaracountyemerg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4" Type="http://schemas.openxmlformats.org/officeDocument/2006/relationships/hyperlink" Target="https://pgealerts.alerts.pge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85DEB9B35D4A8133EC387AC57E05" ma:contentTypeVersion="12" ma:contentTypeDescription="Create a new document." ma:contentTypeScope="" ma:versionID="70f15619ab0372cdc58f05ad7a957229">
  <xsd:schema xmlns:xsd="http://www.w3.org/2001/XMLSchema" xmlns:xs="http://www.w3.org/2001/XMLSchema" xmlns:p="http://schemas.microsoft.com/office/2006/metadata/properties" xmlns:ns2="19f22f0b-c243-4dc0-b119-784f1455695a" xmlns:ns3="05d85549-1503-477a-bb4d-352aa2fa7c7e" targetNamespace="http://schemas.microsoft.com/office/2006/metadata/properties" ma:root="true" ma:fieldsID="e99c0f9e661724ca1837b67a91b23f58" ns2:_="" ns3:_="">
    <xsd:import namespace="19f22f0b-c243-4dc0-b119-784f1455695a"/>
    <xsd:import namespace="05d85549-1503-477a-bb4d-352aa2fa7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22f0b-c243-4dc0-b119-784f14556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68b31d-7985-4ff2-a8e8-2242c6be5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5549-1503-477a-bb4d-352aa2fa7c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c5a665-88a6-4d25-bb08-90451cc1869c}" ma:internalName="TaxCatchAll" ma:showField="CatchAllData" ma:web="05d85549-1503-477a-bb4d-352aa2fa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f22f0b-c243-4dc0-b119-784f1455695a">
      <Terms xmlns="http://schemas.microsoft.com/office/infopath/2007/PartnerControls"/>
    </lcf76f155ced4ddcb4097134ff3c332f>
    <TaxCatchAll xmlns="05d85549-1503-477a-bb4d-352aa2fa7c7e" xsi:nil="true"/>
  </documentManagement>
</p:properties>
</file>

<file path=customXml/itemProps1.xml><?xml version="1.0" encoding="utf-8"?>
<ds:datastoreItem xmlns:ds="http://schemas.openxmlformats.org/officeDocument/2006/customXml" ds:itemID="{E2EF3740-EED9-4F1D-8511-75967D8307AE}"/>
</file>

<file path=customXml/itemProps2.xml><?xml version="1.0" encoding="utf-8"?>
<ds:datastoreItem xmlns:ds="http://schemas.openxmlformats.org/officeDocument/2006/customXml" ds:itemID="{019971D2-9D94-409D-AA96-103DE3151BF5}"/>
</file>

<file path=customXml/itemProps3.xml><?xml version="1.0" encoding="utf-8"?>
<ds:datastoreItem xmlns:ds="http://schemas.openxmlformats.org/officeDocument/2006/customXml" ds:itemID="{4AA94385-BD10-450D-B29B-7D3DD6F94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Io, Tiffany (Xinyi)</cp:lastModifiedBy>
  <cp:revision>2</cp:revision>
  <cp:lastPrinted>2022-08-31T20:56:00Z</cp:lastPrinted>
  <dcterms:created xsi:type="dcterms:W3CDTF">2024-02-04T20:56:00Z</dcterms:created>
  <dcterms:modified xsi:type="dcterms:W3CDTF">2024-02-04T20:56:00Z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0x010100273985DEB9B35D4A8133EC387AC57E05</vt:lpwstr>
  </property>
</Properties>
</file>